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88" w:rsidRPr="00545D88" w:rsidRDefault="00545D88" w:rsidP="00545D88">
      <w:pPr>
        <w:rPr>
          <w:rFonts w:ascii="黑体" w:eastAsia="黑体" w:hAnsi="黑体"/>
          <w:b/>
          <w:bCs/>
          <w:color w:val="000000"/>
          <w:kern w:val="0"/>
          <w:sz w:val="32"/>
          <w:szCs w:val="32"/>
        </w:rPr>
      </w:pPr>
      <w:r w:rsidRPr="00545D88">
        <w:rPr>
          <w:rFonts w:ascii="黑体" w:eastAsia="黑体" w:hAnsi="黑体" w:hint="eastAsia"/>
          <w:b/>
          <w:bCs/>
          <w:color w:val="000000"/>
          <w:kern w:val="0"/>
          <w:sz w:val="32"/>
          <w:szCs w:val="32"/>
        </w:rPr>
        <w:t>附件：</w:t>
      </w:r>
    </w:p>
    <w:p w:rsidR="00545D88" w:rsidRPr="00545D88" w:rsidRDefault="00545D88" w:rsidP="00545D88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545D88">
        <w:rPr>
          <w:rFonts w:ascii="华文中宋" w:eastAsia="华文中宋" w:hAnsi="华文中宋" w:hint="eastAsia"/>
          <w:sz w:val="32"/>
          <w:szCs w:val="32"/>
        </w:rPr>
        <w:t>2021年度ESG典型案例申报表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2143"/>
        <w:gridCol w:w="2143"/>
        <w:gridCol w:w="2143"/>
      </w:tblGrid>
      <w:tr w:rsidR="00545D88" w:rsidRPr="00FA7879" w:rsidTr="00AA4787">
        <w:tc>
          <w:tcPr>
            <w:tcW w:w="2093" w:type="dxa"/>
          </w:tcPr>
          <w:bookmarkEnd w:id="0"/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 w:rsidRPr="00FA7879">
              <w:rPr>
                <w:rFonts w:asciiTheme="minorEastAsia" w:hAnsiTheme="minorEastAsia" w:hint="eastAsia"/>
                <w:b/>
                <w:bCs/>
                <w:sz w:val="28"/>
              </w:rPr>
              <w:t>案例名称</w:t>
            </w:r>
          </w:p>
        </w:tc>
        <w:tc>
          <w:tcPr>
            <w:tcW w:w="6429" w:type="dxa"/>
            <w:gridSpan w:val="3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545D88" w:rsidRPr="00FA7879" w:rsidTr="00AA4787">
        <w:tc>
          <w:tcPr>
            <w:tcW w:w="2093" w:type="dxa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>申报单位</w:t>
            </w:r>
          </w:p>
        </w:tc>
        <w:tc>
          <w:tcPr>
            <w:tcW w:w="6429" w:type="dxa"/>
            <w:gridSpan w:val="3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545D88" w:rsidRPr="00FA7879" w:rsidTr="00AA4787">
        <w:tc>
          <w:tcPr>
            <w:tcW w:w="2093" w:type="dxa"/>
          </w:tcPr>
          <w:p w:rsidR="00545D88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>联系人</w:t>
            </w:r>
          </w:p>
        </w:tc>
        <w:tc>
          <w:tcPr>
            <w:tcW w:w="2143" w:type="dxa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143" w:type="dxa"/>
          </w:tcPr>
          <w:p w:rsidR="00545D88" w:rsidRPr="00DB407C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 w:rsidRPr="00DB407C">
              <w:rPr>
                <w:rFonts w:asciiTheme="minorEastAsia" w:hAnsiTheme="minorEastAsia" w:hint="eastAsia"/>
                <w:b/>
                <w:bCs/>
                <w:sz w:val="28"/>
              </w:rPr>
              <w:t>部门/职务</w:t>
            </w:r>
          </w:p>
        </w:tc>
        <w:tc>
          <w:tcPr>
            <w:tcW w:w="2143" w:type="dxa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545D88" w:rsidRPr="00FA7879" w:rsidTr="00AA4787">
        <w:tc>
          <w:tcPr>
            <w:tcW w:w="2093" w:type="dxa"/>
          </w:tcPr>
          <w:p w:rsidR="00545D88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>联系电话</w:t>
            </w:r>
          </w:p>
        </w:tc>
        <w:tc>
          <w:tcPr>
            <w:tcW w:w="2143" w:type="dxa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143" w:type="dxa"/>
          </w:tcPr>
          <w:p w:rsidR="00545D88" w:rsidRPr="00DB407C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>联系邮箱</w:t>
            </w:r>
          </w:p>
        </w:tc>
        <w:tc>
          <w:tcPr>
            <w:tcW w:w="2143" w:type="dxa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545D88" w:rsidRPr="00DB407C" w:rsidTr="00AA4787">
        <w:tc>
          <w:tcPr>
            <w:tcW w:w="2093" w:type="dxa"/>
            <w:vMerge w:val="restart"/>
            <w:vAlign w:val="center"/>
          </w:tcPr>
          <w:p w:rsidR="00545D88" w:rsidRPr="00FA7879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>ESG主题</w:t>
            </w:r>
          </w:p>
        </w:tc>
        <w:tc>
          <w:tcPr>
            <w:tcW w:w="6429" w:type="dxa"/>
            <w:gridSpan w:val="3"/>
          </w:tcPr>
          <w:p w:rsidR="00545D88" w:rsidRPr="00FA7879" w:rsidRDefault="00545D88" w:rsidP="00A76BA6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 w:rsidRPr="00DB407C">
              <w:rPr>
                <w:rFonts w:asciiTheme="minorEastAsia" w:hAnsiTheme="minorEastAsia" w:hint="eastAsia"/>
                <w:b/>
                <w:bCs/>
                <w:sz w:val="28"/>
              </w:rPr>
              <w:t>环境：</w:t>
            </w:r>
            <w:r w:rsidRPr="00993220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1"/>
                <w:lang w:bidi="mn-Mong-CN"/>
              </w:rPr>
              <w:t>经济适用的清洁能源</w:t>
            </w:r>
            <w:r w:rsidR="00A76BA6" w:rsidRPr="00993220"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1"/>
                <w:lang w:bidi="mn-Mong-CN"/>
              </w:rPr>
              <w:t>负责任消费和生产</w:t>
            </w:r>
            <w:r w:rsidR="00A76BA6" w:rsidRPr="00993220"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1"/>
                <w:lang w:bidi="mn-Mong-CN"/>
              </w:rPr>
              <w:t>气候行动（控制温室气体排放）</w:t>
            </w:r>
            <w:r w:rsidR="00A76BA6" w:rsidRPr="00993220">
              <w:rPr>
                <w:rFonts w:asciiTheme="minorEastAsia" w:hAnsiTheme="minorEastAsia" w:hint="eastAsia"/>
                <w:sz w:val="24"/>
                <w:szCs w:val="21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1"/>
                <w:lang w:bidi="mn-Mong-CN"/>
              </w:rPr>
              <w:t>水下生物</w:t>
            </w:r>
            <w:r w:rsidR="00993220">
              <w:rPr>
                <w:rFonts w:ascii="宋体" w:eastAsia="宋体" w:hAnsi="宋体" w:hint="eastAsia"/>
                <w:sz w:val="28"/>
                <w:szCs w:val="21"/>
                <w:lang w:bidi="mn-Mong-CN"/>
              </w:rPr>
              <w:t xml:space="preserve"> </w:t>
            </w:r>
            <w:r w:rsidRPr="00993220">
              <w:rPr>
                <w:rFonts w:ascii="宋体" w:eastAsia="宋体" w:hAnsi="宋体" w:hint="eastAsia"/>
                <w:sz w:val="24"/>
                <w:szCs w:val="21"/>
              </w:rPr>
              <w:t xml:space="preserve">   </w:t>
            </w:r>
            <w:r w:rsidRPr="00993220">
              <w:rPr>
                <w:rFonts w:asciiTheme="minorEastAsia" w:hAnsiTheme="minorEastAsia" w:hint="eastAsia"/>
                <w:sz w:val="24"/>
                <w:szCs w:val="21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1"/>
                <w:lang w:bidi="mn-Mong-CN"/>
              </w:rPr>
              <w:t xml:space="preserve">陆地生物  </w:t>
            </w:r>
            <w:r w:rsidRPr="00993220">
              <w:rPr>
                <w:rFonts w:asciiTheme="minorEastAsia" w:hAnsiTheme="minorEastAsia" w:hint="eastAsia"/>
                <w:sz w:val="28"/>
              </w:rPr>
              <w:t>□其他：</w:t>
            </w:r>
            <w:r w:rsidRPr="00993220">
              <w:rPr>
                <w:rFonts w:asciiTheme="minorEastAsia" w:hAnsiTheme="minorEastAsia" w:hint="eastAsia"/>
                <w:sz w:val="28"/>
                <w:u w:val="single"/>
              </w:rPr>
              <w:t xml:space="preserve">                  </w:t>
            </w:r>
          </w:p>
        </w:tc>
      </w:tr>
      <w:tr w:rsidR="00545D88" w:rsidRPr="00DB407C" w:rsidTr="00AA4787">
        <w:tc>
          <w:tcPr>
            <w:tcW w:w="2093" w:type="dxa"/>
            <w:vMerge/>
          </w:tcPr>
          <w:p w:rsidR="00545D88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</w:p>
        </w:tc>
        <w:tc>
          <w:tcPr>
            <w:tcW w:w="6429" w:type="dxa"/>
            <w:gridSpan w:val="3"/>
          </w:tcPr>
          <w:p w:rsidR="00A76BA6" w:rsidRPr="00993220" w:rsidRDefault="00545D88" w:rsidP="00A76BA6">
            <w:pPr>
              <w:spacing w:line="440" w:lineRule="exact"/>
              <w:rPr>
                <w:rFonts w:ascii="宋体" w:eastAsia="宋体" w:hAnsi="宋体"/>
                <w:sz w:val="28"/>
                <w:szCs w:val="28"/>
                <w:lang w:bidi="mn-Mong-CN"/>
              </w:rPr>
            </w:pPr>
            <w:r w:rsidRPr="00DB407C">
              <w:rPr>
                <w:rFonts w:asciiTheme="minorEastAsia" w:hAnsiTheme="minorEastAsia" w:hint="eastAsia"/>
                <w:b/>
                <w:bCs/>
                <w:sz w:val="28"/>
              </w:rPr>
              <w:t>社会：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无贫穷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零饥饿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良好健康与福祉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□优质教育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>男女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平等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清洁饮水和卫生设施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体面工作和经济增长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产业、创新和基础设施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减少不平等</w:t>
            </w:r>
            <w:r w:rsidR="00A76BA6" w:rsidRPr="00993220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>可持续城市和社区</w:t>
            </w:r>
          </w:p>
          <w:p w:rsidR="00545D88" w:rsidRPr="00DB407C" w:rsidRDefault="00545D88" w:rsidP="00A76BA6">
            <w:pPr>
              <w:spacing w:line="440" w:lineRule="exact"/>
              <w:rPr>
                <w:rFonts w:asciiTheme="minorEastAsia" w:hAnsiTheme="minorEastAsia"/>
                <w:b/>
                <w:bCs/>
                <w:sz w:val="28"/>
              </w:rPr>
            </w:pP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BA6" w:rsidRPr="00993220">
              <w:rPr>
                <w:rFonts w:ascii="宋体" w:eastAsia="宋体" w:hAnsi="宋体" w:hint="eastAsia"/>
                <w:sz w:val="28"/>
                <w:szCs w:val="28"/>
                <w:lang w:bidi="mn-Mong-CN"/>
              </w:rPr>
              <w:t xml:space="preserve">促进目标实现的伙伴关系  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□其他：</w:t>
            </w:r>
            <w:r w:rsidRPr="0099322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</w:t>
            </w:r>
            <w:r w:rsidRPr="00993220">
              <w:rPr>
                <w:rFonts w:asciiTheme="minorEastAsia" w:hAnsiTheme="minorEastAsia" w:hint="eastAsia"/>
                <w:sz w:val="28"/>
                <w:u w:val="single"/>
              </w:rPr>
              <w:t xml:space="preserve"> </w:t>
            </w:r>
            <w:r w:rsidRPr="00DB407C">
              <w:rPr>
                <w:rFonts w:asciiTheme="minorEastAsia" w:hAnsiTheme="minorEastAsia" w:hint="eastAsia"/>
                <w:sz w:val="28"/>
                <w:u w:val="single"/>
              </w:rPr>
              <w:t xml:space="preserve">       </w:t>
            </w:r>
          </w:p>
        </w:tc>
      </w:tr>
      <w:tr w:rsidR="00545D88" w:rsidRPr="00DB407C" w:rsidTr="00AA4787">
        <w:tc>
          <w:tcPr>
            <w:tcW w:w="2093" w:type="dxa"/>
            <w:vMerge/>
          </w:tcPr>
          <w:p w:rsidR="00545D88" w:rsidRDefault="00545D88" w:rsidP="00AA4787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</w:p>
        </w:tc>
        <w:tc>
          <w:tcPr>
            <w:tcW w:w="6429" w:type="dxa"/>
            <w:gridSpan w:val="3"/>
          </w:tcPr>
          <w:p w:rsidR="00545D88" w:rsidRDefault="00545D88" w:rsidP="00500169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 w:rsidRPr="00DB407C">
              <w:rPr>
                <w:rFonts w:asciiTheme="minorEastAsia" w:hAnsiTheme="minorEastAsia" w:hint="eastAsia"/>
                <w:b/>
                <w:bCs/>
                <w:sz w:val="28"/>
              </w:rPr>
              <w:t>公司治理：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500169" w:rsidRPr="00500169">
              <w:rPr>
                <w:rFonts w:ascii="宋体" w:eastAsia="宋体" w:hAnsi="宋体" w:hint="eastAsia"/>
                <w:sz w:val="30"/>
                <w:lang w:bidi="mn-Mong-CN"/>
              </w:rPr>
              <w:t>和平、正义与强大机构（</w:t>
            </w:r>
            <w:r w:rsidR="00500169" w:rsidRPr="00500169">
              <w:rPr>
                <w:rFonts w:asciiTheme="minorEastAsia" w:hAnsiTheme="minorEastAsia" w:hint="eastAsia"/>
                <w:sz w:val="28"/>
              </w:rPr>
              <w:t>反腐败、反垄断、反不正当竞争</w:t>
            </w:r>
            <w:r w:rsidR="00500169" w:rsidRPr="00500169">
              <w:rPr>
                <w:rFonts w:ascii="宋体" w:eastAsia="宋体" w:hAnsi="宋体" w:hint="eastAsia"/>
                <w:sz w:val="30"/>
                <w:lang w:bidi="mn-Mong-CN"/>
              </w:rPr>
              <w:t>）</w:t>
            </w:r>
            <w:r w:rsidRPr="00993220">
              <w:rPr>
                <w:rFonts w:asciiTheme="minorEastAsia" w:hAnsiTheme="minorEastAsia" w:hint="eastAsia"/>
                <w:sz w:val="28"/>
                <w:szCs w:val="28"/>
              </w:rPr>
              <w:t>□其他：</w:t>
            </w:r>
            <w:r w:rsidRPr="00993220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545D88" w:rsidRPr="00DB407C" w:rsidTr="00AA4787">
        <w:trPr>
          <w:trHeight w:val="5380"/>
        </w:trPr>
        <w:tc>
          <w:tcPr>
            <w:tcW w:w="8522" w:type="dxa"/>
            <w:gridSpan w:val="4"/>
          </w:tcPr>
          <w:p w:rsidR="00545D88" w:rsidRPr="00DB407C" w:rsidRDefault="00545D88" w:rsidP="00AA4787">
            <w:pPr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>单位简介</w:t>
            </w:r>
            <w:r w:rsidRPr="00DB407C">
              <w:rPr>
                <w:rFonts w:asciiTheme="minorEastAsia" w:hAnsiTheme="minorEastAsia" w:hint="eastAsia"/>
                <w:sz w:val="28"/>
              </w:rPr>
              <w:t>（</w:t>
            </w:r>
            <w:r>
              <w:rPr>
                <w:rFonts w:asciiTheme="minorEastAsia" w:hAnsiTheme="minorEastAsia" w:hint="eastAsia"/>
                <w:sz w:val="28"/>
              </w:rPr>
              <w:t>200字左右</w:t>
            </w:r>
            <w:r w:rsidRPr="00DB407C">
              <w:rPr>
                <w:rFonts w:asciiTheme="minorEastAsia" w:hAnsiTheme="minorEastAsia" w:hint="eastAsia"/>
                <w:sz w:val="28"/>
              </w:rPr>
              <w:t>）</w:t>
            </w:r>
          </w:p>
        </w:tc>
      </w:tr>
      <w:tr w:rsidR="00545D88" w:rsidRPr="00DB407C" w:rsidTr="00AA4787">
        <w:trPr>
          <w:trHeight w:val="4668"/>
        </w:trPr>
        <w:tc>
          <w:tcPr>
            <w:tcW w:w="8522" w:type="dxa"/>
            <w:gridSpan w:val="4"/>
          </w:tcPr>
          <w:p w:rsidR="00545D88" w:rsidRDefault="00545D88" w:rsidP="00AA4787">
            <w:pPr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lastRenderedPageBreak/>
              <w:t>单位开展社会责任管理（ESG治理）做法</w:t>
            </w:r>
            <w:r w:rsidRPr="00DB407C">
              <w:rPr>
                <w:rFonts w:asciiTheme="minorEastAsia" w:hAnsiTheme="minorEastAsia" w:hint="eastAsia"/>
                <w:sz w:val="28"/>
              </w:rPr>
              <w:t>（</w:t>
            </w:r>
            <w:r>
              <w:rPr>
                <w:rFonts w:asciiTheme="minorEastAsia" w:hAnsiTheme="minorEastAsia" w:hint="eastAsia"/>
                <w:sz w:val="28"/>
              </w:rPr>
              <w:t>300字左右</w:t>
            </w:r>
            <w:r w:rsidRPr="00DB407C">
              <w:rPr>
                <w:rFonts w:asciiTheme="minorEastAsia" w:hAnsiTheme="minorEastAsia" w:hint="eastAsia"/>
                <w:sz w:val="28"/>
              </w:rPr>
              <w:t>）</w:t>
            </w:r>
          </w:p>
        </w:tc>
      </w:tr>
      <w:tr w:rsidR="00545D88" w:rsidRPr="00FA7879" w:rsidTr="00AA4787">
        <w:trPr>
          <w:trHeight w:val="5939"/>
        </w:trPr>
        <w:tc>
          <w:tcPr>
            <w:tcW w:w="8522" w:type="dxa"/>
            <w:gridSpan w:val="4"/>
          </w:tcPr>
          <w:p w:rsidR="00545D88" w:rsidRPr="00FA7879" w:rsidRDefault="00545D88" w:rsidP="00AA4787">
            <w:pPr>
              <w:rPr>
                <w:rFonts w:asciiTheme="minorEastAsia" w:hAnsiTheme="minorEastAsia"/>
                <w:b/>
                <w:bCs/>
                <w:sz w:val="28"/>
              </w:rPr>
            </w:pPr>
            <w:r w:rsidRPr="00FA7879">
              <w:rPr>
                <w:rFonts w:asciiTheme="minorEastAsia" w:hAnsiTheme="minorEastAsia" w:hint="eastAsia"/>
                <w:b/>
                <w:bCs/>
                <w:sz w:val="28"/>
              </w:rPr>
              <w:t>案例内容</w:t>
            </w:r>
            <w:r w:rsidRPr="00DB407C">
              <w:rPr>
                <w:rFonts w:asciiTheme="minorEastAsia" w:hAnsiTheme="minorEastAsia" w:hint="eastAsia"/>
                <w:sz w:val="28"/>
              </w:rPr>
              <w:t>（</w:t>
            </w:r>
            <w:r>
              <w:rPr>
                <w:rFonts w:asciiTheme="minorEastAsia" w:hAnsiTheme="minorEastAsia" w:hint="eastAsia"/>
                <w:sz w:val="28"/>
              </w:rPr>
              <w:t>500字左右，同步插入1-3张佐证图片</w:t>
            </w:r>
            <w:r w:rsidR="0059688B">
              <w:rPr>
                <w:rFonts w:asciiTheme="minorEastAsia" w:hAnsiTheme="minorEastAsia" w:hint="eastAsia"/>
                <w:sz w:val="28"/>
              </w:rPr>
              <w:t>或数据图表</w:t>
            </w:r>
            <w:r w:rsidRPr="00DB407C">
              <w:rPr>
                <w:rFonts w:asciiTheme="minorEastAsia" w:hAnsiTheme="minorEastAsia" w:hint="eastAsia"/>
                <w:sz w:val="28"/>
              </w:rPr>
              <w:t>）</w:t>
            </w:r>
          </w:p>
          <w:p w:rsidR="00545D88" w:rsidRPr="00FA7879" w:rsidRDefault="00545D88" w:rsidP="00AA4787">
            <w:pPr>
              <w:rPr>
                <w:rFonts w:asciiTheme="minorEastAsia" w:hAnsiTheme="minorEastAsia"/>
                <w:sz w:val="28"/>
              </w:rPr>
            </w:pPr>
          </w:p>
        </w:tc>
      </w:tr>
      <w:tr w:rsidR="00545D88" w:rsidRPr="00FA7879" w:rsidTr="00AA4787">
        <w:trPr>
          <w:trHeight w:val="2400"/>
        </w:trPr>
        <w:tc>
          <w:tcPr>
            <w:tcW w:w="8522" w:type="dxa"/>
            <w:gridSpan w:val="4"/>
          </w:tcPr>
          <w:p w:rsidR="00545D88" w:rsidRDefault="00545D88" w:rsidP="00AA4787">
            <w:pPr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>申报单位意见</w:t>
            </w:r>
          </w:p>
          <w:p w:rsidR="00545D88" w:rsidRDefault="00545D88" w:rsidP="00AA4787">
            <w:pPr>
              <w:rPr>
                <w:rFonts w:asciiTheme="minorEastAsia" w:hAnsiTheme="minorEastAsia"/>
                <w:b/>
                <w:bCs/>
                <w:sz w:val="28"/>
              </w:rPr>
            </w:pPr>
          </w:p>
          <w:p w:rsidR="00545D88" w:rsidRPr="00DB407C" w:rsidRDefault="00545D88" w:rsidP="00AA478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</w:rPr>
              <w:t xml:space="preserve">                                             </w:t>
            </w:r>
            <w:r w:rsidRPr="00DB407C">
              <w:rPr>
                <w:rFonts w:asciiTheme="minorEastAsia" w:hAnsiTheme="minorEastAsia" w:hint="eastAsia"/>
                <w:sz w:val="28"/>
              </w:rPr>
              <w:t>（盖章）</w:t>
            </w:r>
          </w:p>
          <w:p w:rsidR="00545D88" w:rsidRPr="00FA7879" w:rsidRDefault="00545D88" w:rsidP="00AA4787">
            <w:pPr>
              <w:rPr>
                <w:rFonts w:asciiTheme="minorEastAsia" w:hAnsiTheme="minorEastAsia"/>
                <w:b/>
                <w:bCs/>
                <w:sz w:val="28"/>
              </w:rPr>
            </w:pPr>
            <w:r w:rsidRPr="00DB407C">
              <w:rPr>
                <w:rFonts w:asciiTheme="minorEastAsia" w:hAnsiTheme="minorEastAsia" w:hint="eastAsia"/>
                <w:sz w:val="28"/>
              </w:rPr>
              <w:t xml:space="preserve">                                            年   月   日</w:t>
            </w:r>
          </w:p>
        </w:tc>
      </w:tr>
    </w:tbl>
    <w:p w:rsidR="00D46C4E" w:rsidRPr="00D46C4E" w:rsidRDefault="00D46C4E" w:rsidP="008B09D0">
      <w:pPr>
        <w:snapToGrid w:val="0"/>
        <w:spacing w:afterLines="50" w:after="156" w:line="300" w:lineRule="auto"/>
        <w:rPr>
          <w:sz w:val="28"/>
        </w:rPr>
      </w:pPr>
    </w:p>
    <w:sectPr w:rsidR="00D46C4E" w:rsidRPr="00D46C4E" w:rsidSect="0090093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53" w:rsidRDefault="00752D53" w:rsidP="0086195B">
      <w:r>
        <w:separator/>
      </w:r>
    </w:p>
  </w:endnote>
  <w:endnote w:type="continuationSeparator" w:id="0">
    <w:p w:rsidR="00752D53" w:rsidRDefault="00752D53" w:rsidP="0086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53" w:rsidRDefault="00752D53" w:rsidP="0086195B">
      <w:r>
        <w:separator/>
      </w:r>
    </w:p>
  </w:footnote>
  <w:footnote w:type="continuationSeparator" w:id="0">
    <w:p w:rsidR="00752D53" w:rsidRDefault="00752D53" w:rsidP="0086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6BE"/>
    <w:multiLevelType w:val="hybridMultilevel"/>
    <w:tmpl w:val="58B444DC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045E4636"/>
    <w:multiLevelType w:val="hybridMultilevel"/>
    <w:tmpl w:val="B666F100"/>
    <w:lvl w:ilvl="0" w:tplc="04090013">
      <w:start w:val="1"/>
      <w:numFmt w:val="chineseCountingThousand"/>
      <w:lvlText w:val="%1、"/>
      <w:lvlJc w:val="left"/>
      <w:pPr>
        <w:ind w:left="1365" w:hanging="420"/>
      </w:p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2">
    <w:nsid w:val="09536BB6"/>
    <w:multiLevelType w:val="hybridMultilevel"/>
    <w:tmpl w:val="57420EC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A32E23"/>
    <w:multiLevelType w:val="hybridMultilevel"/>
    <w:tmpl w:val="440835C4"/>
    <w:lvl w:ilvl="0" w:tplc="816A2B5E">
      <w:start w:val="1"/>
      <w:numFmt w:val="decimal"/>
      <w:lvlText w:val="%1."/>
      <w:lvlJc w:val="left"/>
      <w:pPr>
        <w:ind w:left="166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4">
    <w:nsid w:val="1C8A14E9"/>
    <w:multiLevelType w:val="hybridMultilevel"/>
    <w:tmpl w:val="AAC6EC52"/>
    <w:lvl w:ilvl="0" w:tplc="A206342A">
      <w:start w:val="1"/>
      <w:numFmt w:val="japaneseCounting"/>
      <w:lvlText w:val="%1、"/>
      <w:lvlJc w:val="left"/>
      <w:pPr>
        <w:ind w:left="166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5">
    <w:nsid w:val="24E76781"/>
    <w:multiLevelType w:val="hybridMultilevel"/>
    <w:tmpl w:val="3C54D424"/>
    <w:lvl w:ilvl="0" w:tplc="0409000F">
      <w:start w:val="1"/>
      <w:numFmt w:val="decimal"/>
      <w:lvlText w:val="%1."/>
      <w:lvlJc w:val="left"/>
      <w:pPr>
        <w:ind w:left="166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6">
    <w:nsid w:val="278B45BB"/>
    <w:multiLevelType w:val="hybridMultilevel"/>
    <w:tmpl w:val="A85686B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7">
    <w:nsid w:val="28033CD5"/>
    <w:multiLevelType w:val="hybridMultilevel"/>
    <w:tmpl w:val="7F8EEFB8"/>
    <w:lvl w:ilvl="0" w:tplc="0234C606">
      <w:start w:val="1"/>
      <w:numFmt w:val="japaneseCounting"/>
      <w:lvlText w:val="%1、"/>
      <w:lvlJc w:val="left"/>
      <w:pPr>
        <w:ind w:left="1146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2F033C60"/>
    <w:multiLevelType w:val="hybridMultilevel"/>
    <w:tmpl w:val="E5349CE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2F5B6674"/>
    <w:multiLevelType w:val="hybridMultilevel"/>
    <w:tmpl w:val="BCAC82F8"/>
    <w:lvl w:ilvl="0" w:tplc="4B1E2F1C">
      <w:start w:val="1"/>
      <w:numFmt w:val="japaneseCounting"/>
      <w:lvlText w:val="%1、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D040A9E"/>
    <w:multiLevelType w:val="hybridMultilevel"/>
    <w:tmpl w:val="ED207E4A"/>
    <w:lvl w:ilvl="0" w:tplc="04090017">
      <w:start w:val="1"/>
      <w:numFmt w:val="chineseCountingThousand"/>
      <w:lvlText w:val="(%1)"/>
      <w:lvlJc w:val="left"/>
      <w:pPr>
        <w:ind w:left="9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552061D3"/>
    <w:multiLevelType w:val="hybridMultilevel"/>
    <w:tmpl w:val="57420EC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701A82"/>
    <w:multiLevelType w:val="hybridMultilevel"/>
    <w:tmpl w:val="E5349CE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3">
    <w:nsid w:val="61CB634D"/>
    <w:multiLevelType w:val="hybridMultilevel"/>
    <w:tmpl w:val="9530D482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4">
    <w:nsid w:val="624A7D0B"/>
    <w:multiLevelType w:val="hybridMultilevel"/>
    <w:tmpl w:val="B2F27B8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6F043868"/>
    <w:multiLevelType w:val="hybridMultilevel"/>
    <w:tmpl w:val="2D2A1A48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9"/>
  </w:num>
  <w:num w:numId="13">
    <w:abstractNumId w:val="13"/>
  </w:num>
  <w:num w:numId="14">
    <w:abstractNumId w:val="6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5B"/>
    <w:rsid w:val="00013E92"/>
    <w:rsid w:val="000204A1"/>
    <w:rsid w:val="00031E99"/>
    <w:rsid w:val="000525D4"/>
    <w:rsid w:val="00065B4C"/>
    <w:rsid w:val="0009360D"/>
    <w:rsid w:val="00096708"/>
    <w:rsid w:val="000A7C7B"/>
    <w:rsid w:val="000B7291"/>
    <w:rsid w:val="000C1AA4"/>
    <w:rsid w:val="000D592C"/>
    <w:rsid w:val="000D771D"/>
    <w:rsid w:val="000F3CED"/>
    <w:rsid w:val="0011239D"/>
    <w:rsid w:val="00117CAD"/>
    <w:rsid w:val="00163AAB"/>
    <w:rsid w:val="00166033"/>
    <w:rsid w:val="00183B7A"/>
    <w:rsid w:val="00184672"/>
    <w:rsid w:val="00187053"/>
    <w:rsid w:val="001946FA"/>
    <w:rsid w:val="001B7DC6"/>
    <w:rsid w:val="001D0050"/>
    <w:rsid w:val="001D23D7"/>
    <w:rsid w:val="001D556A"/>
    <w:rsid w:val="001D6D07"/>
    <w:rsid w:val="002139C5"/>
    <w:rsid w:val="0023103B"/>
    <w:rsid w:val="002323B1"/>
    <w:rsid w:val="00253039"/>
    <w:rsid w:val="00275A92"/>
    <w:rsid w:val="00281C39"/>
    <w:rsid w:val="00284C09"/>
    <w:rsid w:val="00295168"/>
    <w:rsid w:val="002A58EE"/>
    <w:rsid w:val="002E6260"/>
    <w:rsid w:val="002F1D5C"/>
    <w:rsid w:val="002F236B"/>
    <w:rsid w:val="00316D84"/>
    <w:rsid w:val="00320011"/>
    <w:rsid w:val="00323DCC"/>
    <w:rsid w:val="003603E8"/>
    <w:rsid w:val="00370DCB"/>
    <w:rsid w:val="00385DCF"/>
    <w:rsid w:val="00385E4D"/>
    <w:rsid w:val="003865A9"/>
    <w:rsid w:val="003B2E6D"/>
    <w:rsid w:val="003C5F1A"/>
    <w:rsid w:val="003E2EFB"/>
    <w:rsid w:val="0040766F"/>
    <w:rsid w:val="004151B9"/>
    <w:rsid w:val="00415A67"/>
    <w:rsid w:val="00417CDC"/>
    <w:rsid w:val="004375DF"/>
    <w:rsid w:val="004451E2"/>
    <w:rsid w:val="00456AA7"/>
    <w:rsid w:val="00463DA1"/>
    <w:rsid w:val="004B17B7"/>
    <w:rsid w:val="004D0C81"/>
    <w:rsid w:val="004D3D89"/>
    <w:rsid w:val="00500169"/>
    <w:rsid w:val="00512EF7"/>
    <w:rsid w:val="00545D88"/>
    <w:rsid w:val="00555E37"/>
    <w:rsid w:val="0056287B"/>
    <w:rsid w:val="00566C7E"/>
    <w:rsid w:val="00573BE4"/>
    <w:rsid w:val="005960D4"/>
    <w:rsid w:val="0059688B"/>
    <w:rsid w:val="005A295F"/>
    <w:rsid w:val="005B0FEE"/>
    <w:rsid w:val="005E351B"/>
    <w:rsid w:val="005E3ACA"/>
    <w:rsid w:val="005F48AE"/>
    <w:rsid w:val="005F66D1"/>
    <w:rsid w:val="00604F80"/>
    <w:rsid w:val="00632B28"/>
    <w:rsid w:val="00635950"/>
    <w:rsid w:val="00662BDE"/>
    <w:rsid w:val="00665C37"/>
    <w:rsid w:val="00690208"/>
    <w:rsid w:val="006921E1"/>
    <w:rsid w:val="006C3726"/>
    <w:rsid w:val="006D4059"/>
    <w:rsid w:val="0070785A"/>
    <w:rsid w:val="00707A6E"/>
    <w:rsid w:val="0071535F"/>
    <w:rsid w:val="007367B3"/>
    <w:rsid w:val="00740167"/>
    <w:rsid w:val="00746911"/>
    <w:rsid w:val="00752D53"/>
    <w:rsid w:val="007A08CD"/>
    <w:rsid w:val="007A539D"/>
    <w:rsid w:val="007A5DD8"/>
    <w:rsid w:val="007A7DF8"/>
    <w:rsid w:val="007B5392"/>
    <w:rsid w:val="007C759D"/>
    <w:rsid w:val="00812F84"/>
    <w:rsid w:val="00822684"/>
    <w:rsid w:val="008437F2"/>
    <w:rsid w:val="00844FED"/>
    <w:rsid w:val="00851E61"/>
    <w:rsid w:val="00854695"/>
    <w:rsid w:val="00855466"/>
    <w:rsid w:val="0086195B"/>
    <w:rsid w:val="00890F30"/>
    <w:rsid w:val="00893615"/>
    <w:rsid w:val="008B09D0"/>
    <w:rsid w:val="008D6466"/>
    <w:rsid w:val="008D71FC"/>
    <w:rsid w:val="008E1517"/>
    <w:rsid w:val="00900931"/>
    <w:rsid w:val="00904945"/>
    <w:rsid w:val="009219E3"/>
    <w:rsid w:val="00925756"/>
    <w:rsid w:val="009262FE"/>
    <w:rsid w:val="00944ADE"/>
    <w:rsid w:val="00951F8F"/>
    <w:rsid w:val="0095401B"/>
    <w:rsid w:val="00963689"/>
    <w:rsid w:val="00993220"/>
    <w:rsid w:val="00993462"/>
    <w:rsid w:val="009D0CBE"/>
    <w:rsid w:val="00A171D5"/>
    <w:rsid w:val="00A3100B"/>
    <w:rsid w:val="00A470F3"/>
    <w:rsid w:val="00A75E41"/>
    <w:rsid w:val="00A76BA6"/>
    <w:rsid w:val="00A85827"/>
    <w:rsid w:val="00A9000A"/>
    <w:rsid w:val="00A96AA5"/>
    <w:rsid w:val="00AD6644"/>
    <w:rsid w:val="00AF401F"/>
    <w:rsid w:val="00AF43D2"/>
    <w:rsid w:val="00B6049A"/>
    <w:rsid w:val="00B67F97"/>
    <w:rsid w:val="00B937CF"/>
    <w:rsid w:val="00BB50DE"/>
    <w:rsid w:val="00BE2863"/>
    <w:rsid w:val="00C06C1A"/>
    <w:rsid w:val="00C539E4"/>
    <w:rsid w:val="00C715F1"/>
    <w:rsid w:val="00C82D84"/>
    <w:rsid w:val="00CB03F1"/>
    <w:rsid w:val="00CC1BCB"/>
    <w:rsid w:val="00CE07BD"/>
    <w:rsid w:val="00CF0EF3"/>
    <w:rsid w:val="00D0017E"/>
    <w:rsid w:val="00D06FAA"/>
    <w:rsid w:val="00D37E9A"/>
    <w:rsid w:val="00D41F44"/>
    <w:rsid w:val="00D46C4E"/>
    <w:rsid w:val="00D534F4"/>
    <w:rsid w:val="00D53B48"/>
    <w:rsid w:val="00D74A02"/>
    <w:rsid w:val="00D77CA4"/>
    <w:rsid w:val="00DA0A43"/>
    <w:rsid w:val="00DD0F5B"/>
    <w:rsid w:val="00E114AC"/>
    <w:rsid w:val="00E152D1"/>
    <w:rsid w:val="00E2475E"/>
    <w:rsid w:val="00E27F23"/>
    <w:rsid w:val="00E76EBE"/>
    <w:rsid w:val="00E80161"/>
    <w:rsid w:val="00E91E99"/>
    <w:rsid w:val="00E947BF"/>
    <w:rsid w:val="00EA014A"/>
    <w:rsid w:val="00EA04B1"/>
    <w:rsid w:val="00EA5D98"/>
    <w:rsid w:val="00EA6DF8"/>
    <w:rsid w:val="00EC11EE"/>
    <w:rsid w:val="00F512CC"/>
    <w:rsid w:val="00F5544C"/>
    <w:rsid w:val="00F94EBC"/>
    <w:rsid w:val="00FA0447"/>
    <w:rsid w:val="00FF4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A171D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9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95B"/>
    <w:rPr>
      <w:sz w:val="18"/>
      <w:szCs w:val="18"/>
    </w:rPr>
  </w:style>
  <w:style w:type="paragraph" w:styleId="a5">
    <w:name w:val="List Paragraph"/>
    <w:basedOn w:val="a"/>
    <w:uiPriority w:val="34"/>
    <w:qFormat/>
    <w:rsid w:val="0086195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67F9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7F97"/>
  </w:style>
  <w:style w:type="character" w:styleId="a7">
    <w:name w:val="Hyperlink"/>
    <w:basedOn w:val="a0"/>
    <w:uiPriority w:val="99"/>
    <w:unhideWhenUsed/>
    <w:rsid w:val="00463DA1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B7D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7DC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171D5"/>
    <w:rPr>
      <w:rFonts w:ascii="宋体" w:hAnsi="宋体" w:cs="宋体"/>
      <w:b/>
      <w:bCs/>
      <w:sz w:val="36"/>
      <w:szCs w:val="36"/>
    </w:rPr>
  </w:style>
  <w:style w:type="paragraph" w:styleId="a9">
    <w:name w:val="Body Text Indent"/>
    <w:basedOn w:val="a"/>
    <w:link w:val="Char3"/>
    <w:rsid w:val="00944ADE"/>
    <w:pPr>
      <w:ind w:firstLineChars="200" w:firstLine="560"/>
    </w:pPr>
    <w:rPr>
      <w:rFonts w:ascii="Times New Roman" w:eastAsia="楷体_GB2312" w:hAnsi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944ADE"/>
    <w:rPr>
      <w:rFonts w:ascii="Times New Roman" w:eastAsia="楷体_GB2312" w:hAnsi="Times New Roman"/>
      <w:kern w:val="2"/>
      <w:sz w:val="28"/>
      <w:szCs w:val="24"/>
    </w:rPr>
  </w:style>
  <w:style w:type="paragraph" w:customStyle="1" w:styleId="Default">
    <w:name w:val="Default"/>
    <w:rsid w:val="00B937C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a">
    <w:name w:val="Table Grid"/>
    <w:basedOn w:val="a1"/>
    <w:uiPriority w:val="59"/>
    <w:rsid w:val="00D0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6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A171D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9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95B"/>
    <w:rPr>
      <w:sz w:val="18"/>
      <w:szCs w:val="18"/>
    </w:rPr>
  </w:style>
  <w:style w:type="paragraph" w:styleId="a5">
    <w:name w:val="List Paragraph"/>
    <w:basedOn w:val="a"/>
    <w:uiPriority w:val="34"/>
    <w:qFormat/>
    <w:rsid w:val="0086195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67F9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7F97"/>
  </w:style>
  <w:style w:type="character" w:styleId="a7">
    <w:name w:val="Hyperlink"/>
    <w:basedOn w:val="a0"/>
    <w:uiPriority w:val="99"/>
    <w:unhideWhenUsed/>
    <w:rsid w:val="00463DA1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B7D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7DC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171D5"/>
    <w:rPr>
      <w:rFonts w:ascii="宋体" w:hAnsi="宋体" w:cs="宋体"/>
      <w:b/>
      <w:bCs/>
      <w:sz w:val="36"/>
      <w:szCs w:val="36"/>
    </w:rPr>
  </w:style>
  <w:style w:type="paragraph" w:styleId="a9">
    <w:name w:val="Body Text Indent"/>
    <w:basedOn w:val="a"/>
    <w:link w:val="Char3"/>
    <w:rsid w:val="00944ADE"/>
    <w:pPr>
      <w:ind w:firstLineChars="200" w:firstLine="560"/>
    </w:pPr>
    <w:rPr>
      <w:rFonts w:ascii="Times New Roman" w:eastAsia="楷体_GB2312" w:hAnsi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944ADE"/>
    <w:rPr>
      <w:rFonts w:ascii="Times New Roman" w:eastAsia="楷体_GB2312" w:hAnsi="Times New Roman"/>
      <w:kern w:val="2"/>
      <w:sz w:val="28"/>
      <w:szCs w:val="24"/>
    </w:rPr>
  </w:style>
  <w:style w:type="paragraph" w:customStyle="1" w:styleId="Default">
    <w:name w:val="Default"/>
    <w:rsid w:val="00B937C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a">
    <w:name w:val="Table Grid"/>
    <w:basedOn w:val="a1"/>
    <w:uiPriority w:val="59"/>
    <w:rsid w:val="00D0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0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2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9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9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47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1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0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5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1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83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9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7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32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81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82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21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79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27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10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04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46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93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6D6B-48A5-449A-B3FC-8DCCA631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Links>
    <vt:vector size="6" baseType="variant">
      <vt:variant>
        <vt:i4>2556016</vt:i4>
      </vt:variant>
      <vt:variant>
        <vt:i4>0</vt:i4>
      </vt:variant>
      <vt:variant>
        <vt:i4>0</vt:i4>
      </vt:variant>
      <vt:variant>
        <vt:i4>5</vt:i4>
      </vt:variant>
      <vt:variant>
        <vt:lpwstr>mailto:saq_zm@saq.org.cn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</cp:lastModifiedBy>
  <cp:revision>3</cp:revision>
  <cp:lastPrinted>2022-08-15T07:27:00Z</cp:lastPrinted>
  <dcterms:created xsi:type="dcterms:W3CDTF">2022-08-16T01:43:00Z</dcterms:created>
  <dcterms:modified xsi:type="dcterms:W3CDTF">2022-08-16T01:43:00Z</dcterms:modified>
</cp:coreProperties>
</file>